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6" w:rsidRPr="00B31E06" w:rsidRDefault="00B31E06" w:rsidP="00B31E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1E06">
        <w:rPr>
          <w:rFonts w:ascii="Times New Roman" w:eastAsia="Calibri" w:hAnsi="Times New Roman" w:cs="Times New Roman"/>
          <w:b/>
          <w:i/>
          <w:sz w:val="24"/>
          <w:szCs w:val="24"/>
        </w:rPr>
        <w:t>Detailplaneeringu avaliku väljapaneku ja avaliku arutelu tulemused</w:t>
      </w:r>
    </w:p>
    <w:p w:rsidR="00B31E06" w:rsidRPr="00B31E06" w:rsidRDefault="00B31E06" w:rsidP="00B31E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B31E06" w:rsidRDefault="00B31E06" w:rsidP="00B3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33D" w:rsidRDefault="00B31E06" w:rsidP="006F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06">
        <w:rPr>
          <w:rFonts w:ascii="Times New Roman" w:eastAsia="Times New Roman" w:hAnsi="Times New Roman" w:cs="Times New Roman"/>
          <w:sz w:val="24"/>
          <w:szCs w:val="24"/>
        </w:rPr>
        <w:t xml:space="preserve">Liivamäe küla Oru tee 7 maaüksuse ja lähiala detailplaneeringu avalik väljapanek toimus 14.08. – 28.08.2023. Avaliku väljapaneku jooksul esitasid ümbritsevate maaüksuste omanikud arvamusi ja ettepanekuid </w:t>
      </w:r>
      <w:r>
        <w:rPr>
          <w:rFonts w:ascii="Times New Roman" w:eastAsia="Times New Roman" w:hAnsi="Times New Roman" w:cs="Times New Roman"/>
          <w:sz w:val="24"/>
          <w:szCs w:val="24"/>
        </w:rPr>
        <w:t>detailplaneeringuga kavandatud jalgtee kohta</w:t>
      </w:r>
      <w:r w:rsidRPr="00B31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132" w:rsidRPr="00F56132">
        <w:rPr>
          <w:rFonts w:ascii="Times New Roman" w:eastAsia="Times New Roman" w:hAnsi="Times New Roman" w:cs="Times New Roman"/>
          <w:sz w:val="24"/>
          <w:szCs w:val="24"/>
        </w:rPr>
        <w:t xml:space="preserve">Kavandatav jalgtee 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oli plaanis rajada planeeritava maaüksuse lõunaossa, olemasolevate maaüksuste lähedusse ja see </w:t>
      </w:r>
      <w:r w:rsidR="00F56132">
        <w:rPr>
          <w:rFonts w:ascii="Times New Roman" w:eastAsia="Times New Roman" w:hAnsi="Times New Roman" w:cs="Times New Roman"/>
          <w:sz w:val="24"/>
          <w:szCs w:val="24"/>
        </w:rPr>
        <w:t xml:space="preserve">hakkaks </w:t>
      </w:r>
      <w:r w:rsidR="00F56132" w:rsidRPr="00F56132">
        <w:rPr>
          <w:rFonts w:ascii="Times New Roman" w:eastAsia="Times New Roman" w:hAnsi="Times New Roman" w:cs="Times New Roman"/>
          <w:sz w:val="24"/>
          <w:szCs w:val="24"/>
        </w:rPr>
        <w:t>ühenda</w:t>
      </w:r>
      <w:r w:rsidR="00F5613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F56132" w:rsidRPr="00F56132">
        <w:rPr>
          <w:rFonts w:ascii="Times New Roman" w:eastAsia="Times New Roman" w:hAnsi="Times New Roman" w:cs="Times New Roman"/>
          <w:sz w:val="24"/>
          <w:szCs w:val="24"/>
        </w:rPr>
        <w:t xml:space="preserve"> piirkonna kahte laste mänguväljakut ja võimaldaks turvalist liiklemist kogu piirkonna 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elanikele </w:t>
      </w:r>
      <w:r w:rsidR="00F56132" w:rsidRPr="00F56132">
        <w:rPr>
          <w:rFonts w:ascii="Times New Roman" w:eastAsia="Times New Roman" w:hAnsi="Times New Roman" w:cs="Times New Roman"/>
          <w:sz w:val="24"/>
          <w:szCs w:val="24"/>
        </w:rPr>
        <w:t>jalgsi.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 Kokku laekus 8 vastuväidetega kirja. 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05.09.2023 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oimunud 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valikul arutelul 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viibis 3 naabermaaüksuste omanikku, keda kavandatav jalgtee hakkaks kõige ena mõjutama. Arutelul pakuti välja kavandatava jalgtee uus asukoht, mis 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>paku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ks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 kompromiss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lahendust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 kohal viibinud kinnistute omanikele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 ja ülejäänud vastuväiteid esitanud piirkonna elanikele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>. Väljapakutud lahendus kanti detailplaneeringu joonisele ja edastati vastuväiteid esitanud isikutele</w:t>
      </w:r>
      <w:r w:rsidR="00531A7E">
        <w:rPr>
          <w:rFonts w:ascii="Times New Roman" w:eastAsia="Times New Roman" w:hAnsi="Times New Roman" w:cs="Times New Roman"/>
          <w:sz w:val="24"/>
          <w:szCs w:val="24"/>
        </w:rPr>
        <w:t xml:space="preserve"> seisukoha saamiseks</w:t>
      </w:r>
      <w:bookmarkStart w:id="0" w:name="_GoBack"/>
      <w:bookmarkEnd w:id="0"/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>. Juhul kui vastuväiteid esitanud isikud võtavad oma vastuväiteid tagasi, siis muudetakse kompromisslahendusele vastavalt detailplaneeringu kõik joonised ja vajadusel seletuskirja ning minnakse sellise lahenduse kohaselt menetlusega edasi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>Juhul kui vastuväiteid esitanud isik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 jää</w:t>
      </w:r>
      <w:r w:rsidR="006F233D">
        <w:rPr>
          <w:rFonts w:ascii="Times New Roman" w:eastAsia="Times New Roman" w:hAnsi="Times New Roman" w:cs="Times New Roman"/>
          <w:sz w:val="24"/>
          <w:szCs w:val="24"/>
        </w:rPr>
        <w:t>vad</w:t>
      </w:r>
      <w:r w:rsidR="006F233D" w:rsidRPr="00B31E06">
        <w:rPr>
          <w:rFonts w:ascii="Times New Roman" w:eastAsia="Times New Roman" w:hAnsi="Times New Roman" w:cs="Times New Roman"/>
          <w:sz w:val="24"/>
          <w:szCs w:val="24"/>
        </w:rPr>
        <w:t xml:space="preserve"> vastuväidete juurde või ei anna teada oma soovist vastuväidetest loobuda, saadab vald planeeringu ministeeriumile järelevalve korras seisukoha võtmiseks.</w:t>
      </w:r>
    </w:p>
    <w:p w:rsidR="00F56132" w:rsidRDefault="00F56132" w:rsidP="00F5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06" w:rsidRDefault="00B31E06" w:rsidP="00B3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06" w:rsidRDefault="00B31E06" w:rsidP="00B3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06" w:rsidRDefault="00B31E06" w:rsidP="00B3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FA" w:rsidRDefault="00B930FA"/>
    <w:sectPr w:rsidR="00B9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6"/>
    <w:rsid w:val="00531A7E"/>
    <w:rsid w:val="006F233D"/>
    <w:rsid w:val="00B31E06"/>
    <w:rsid w:val="00B930FA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AB89"/>
  <w15:chartTrackingRefBased/>
  <w15:docId w15:val="{635997EB-650E-4FD9-A1E0-02AE65B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1</cp:revision>
  <dcterms:created xsi:type="dcterms:W3CDTF">2023-09-18T10:10:00Z</dcterms:created>
  <dcterms:modified xsi:type="dcterms:W3CDTF">2023-09-18T10:45:00Z</dcterms:modified>
</cp:coreProperties>
</file>